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1E938B" w14:textId="77777777" w:rsidR="000D3912" w:rsidRDefault="000D3912" w:rsidP="0080391E">
      <w:pPr>
        <w:jc w:val="center"/>
        <w:rPr>
          <w:b/>
          <w:sz w:val="24"/>
          <w:u w:val="single"/>
          <w:lang w:val="fr-FR"/>
        </w:rPr>
      </w:pPr>
    </w:p>
    <w:p w14:paraId="5A0F158F" w14:textId="77777777" w:rsidR="000D3912" w:rsidRDefault="000D3912" w:rsidP="0080391E">
      <w:pPr>
        <w:jc w:val="center"/>
        <w:rPr>
          <w:b/>
          <w:sz w:val="24"/>
          <w:u w:val="single"/>
          <w:lang w:val="fr-FR"/>
        </w:rPr>
      </w:pPr>
    </w:p>
    <w:p w14:paraId="053E63ED" w14:textId="77777777" w:rsidR="00442B5A" w:rsidRPr="0080391E" w:rsidRDefault="0080391E" w:rsidP="0080391E">
      <w:pPr>
        <w:jc w:val="center"/>
        <w:rPr>
          <w:b/>
          <w:sz w:val="24"/>
          <w:u w:val="single"/>
          <w:lang w:val="fr-FR"/>
        </w:rPr>
      </w:pPr>
      <w:r w:rsidRPr="0080391E">
        <w:rPr>
          <w:b/>
          <w:sz w:val="24"/>
          <w:u w:val="single"/>
          <w:lang w:val="fr-FR"/>
        </w:rPr>
        <w:t>Trouvez quelqu’un qui était…</w:t>
      </w:r>
    </w:p>
    <w:p w14:paraId="53C996E6" w14:textId="126A0913" w:rsidR="00B16185" w:rsidRPr="000D3912" w:rsidRDefault="00B16185" w:rsidP="00B16185">
      <w:pPr>
        <w:rPr>
          <w:sz w:val="24"/>
          <w:szCs w:val="24"/>
        </w:rPr>
      </w:pPr>
      <w:r w:rsidRPr="000D3912">
        <w:rPr>
          <w:b/>
          <w:sz w:val="24"/>
          <w:szCs w:val="24"/>
        </w:rPr>
        <w:t>Context</w:t>
      </w:r>
      <w:r w:rsidRPr="000D3912">
        <w:rPr>
          <w:sz w:val="24"/>
          <w:szCs w:val="24"/>
        </w:rPr>
        <w:t>: You want to do find out who was the most similar to you as a child. To do so you are doing a survey</w:t>
      </w:r>
      <w:r w:rsidR="000D3912">
        <w:rPr>
          <w:sz w:val="24"/>
          <w:szCs w:val="24"/>
        </w:rPr>
        <w:t xml:space="preserve">. </w:t>
      </w:r>
    </w:p>
    <w:p w14:paraId="0B650431" w14:textId="69847C5E" w:rsidR="00B16185" w:rsidRPr="000D3912" w:rsidRDefault="00B16185" w:rsidP="00B16185">
      <w:pPr>
        <w:rPr>
          <w:sz w:val="24"/>
          <w:szCs w:val="24"/>
        </w:rPr>
      </w:pPr>
      <w:r w:rsidRPr="000D3912">
        <w:rPr>
          <w:b/>
          <w:sz w:val="24"/>
          <w:szCs w:val="24"/>
        </w:rPr>
        <w:t>Task</w:t>
      </w:r>
      <w:r w:rsidRPr="000D3912">
        <w:rPr>
          <w:sz w:val="24"/>
          <w:szCs w:val="24"/>
        </w:rPr>
        <w:t xml:space="preserve">: Choose the adjectives that describe you the best and find a partner who </w:t>
      </w:r>
      <w:r w:rsidR="000D3912">
        <w:rPr>
          <w:sz w:val="24"/>
          <w:szCs w:val="24"/>
        </w:rPr>
        <w:t xml:space="preserve">has </w:t>
      </w:r>
      <w:r w:rsidRPr="000D3912">
        <w:rPr>
          <w:sz w:val="24"/>
          <w:szCs w:val="24"/>
        </w:rPr>
        <w:t xml:space="preserve">the most </w:t>
      </w:r>
      <w:r w:rsidR="000D3912">
        <w:rPr>
          <w:sz w:val="24"/>
          <w:szCs w:val="24"/>
        </w:rPr>
        <w:t xml:space="preserve">in common. </w:t>
      </w:r>
    </w:p>
    <w:p w14:paraId="20F194CC" w14:textId="0A6BB6E1" w:rsidR="00B16185" w:rsidRPr="000D3912" w:rsidRDefault="00B16185" w:rsidP="00B16185">
      <w:pPr>
        <w:rPr>
          <w:sz w:val="24"/>
          <w:szCs w:val="24"/>
        </w:rPr>
      </w:pPr>
      <w:proofErr w:type="gramStart"/>
      <w:r w:rsidRPr="000D3912">
        <w:rPr>
          <w:b/>
          <w:sz w:val="24"/>
          <w:szCs w:val="24"/>
        </w:rPr>
        <w:t>Audience </w:t>
      </w:r>
      <w:r w:rsidRPr="000D3912">
        <w:rPr>
          <w:sz w:val="24"/>
          <w:szCs w:val="24"/>
        </w:rPr>
        <w:t>:</w:t>
      </w:r>
      <w:proofErr w:type="gramEnd"/>
      <w:r w:rsidRPr="000D3912">
        <w:rPr>
          <w:sz w:val="24"/>
          <w:szCs w:val="24"/>
        </w:rPr>
        <w:t xml:space="preserve"> your classmates</w:t>
      </w:r>
    </w:p>
    <w:p w14:paraId="59E98DC1" w14:textId="546C061B" w:rsidR="000D3912" w:rsidRDefault="000D3912" w:rsidP="00B16185">
      <w:pPr>
        <w:rPr>
          <w:sz w:val="24"/>
          <w:szCs w:val="24"/>
        </w:rPr>
      </w:pPr>
      <w:r w:rsidRPr="000D3912">
        <w:rPr>
          <w:b/>
          <w:sz w:val="24"/>
          <w:szCs w:val="24"/>
        </w:rPr>
        <w:t xml:space="preserve">Procedure: </w:t>
      </w:r>
      <w:r w:rsidRPr="00BC3800">
        <w:rPr>
          <w:sz w:val="24"/>
          <w:szCs w:val="24"/>
        </w:rPr>
        <w:t xml:space="preserve">Fill out the grid and then ask questions to your partner to find out who was the most similar to you as a child. </w:t>
      </w:r>
    </w:p>
    <w:p w14:paraId="0EC912C1" w14:textId="77777777" w:rsidR="00BC3800" w:rsidRDefault="00BC3800" w:rsidP="00B16185">
      <w:pPr>
        <w:rPr>
          <w:sz w:val="24"/>
          <w:szCs w:val="24"/>
        </w:rPr>
      </w:pPr>
    </w:p>
    <w:p w14:paraId="52E12B76" w14:textId="0AF9D89F" w:rsidR="00BC3800" w:rsidRPr="00BC3800" w:rsidRDefault="00BC3800" w:rsidP="00B16185">
      <w:pPr>
        <w:rPr>
          <w:sz w:val="24"/>
          <w:szCs w:val="24"/>
        </w:rPr>
      </w:pPr>
      <w:r>
        <w:rPr>
          <w:sz w:val="24"/>
          <w:szCs w:val="24"/>
        </w:rPr>
        <w:t xml:space="preserve">Process:  </w:t>
      </w:r>
    </w:p>
    <w:p w14:paraId="79819AA4" w14:textId="0B8C98BD" w:rsidR="000D3912" w:rsidRPr="000D3912" w:rsidRDefault="000D3912" w:rsidP="000D391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D3912">
        <w:rPr>
          <w:sz w:val="24"/>
          <w:szCs w:val="24"/>
        </w:rPr>
        <w:t>Write what is the meaning of each adjective under the picture</w:t>
      </w:r>
    </w:p>
    <w:p w14:paraId="67538E72" w14:textId="112D623F" w:rsidR="000D3912" w:rsidRPr="000D3912" w:rsidRDefault="000D3912" w:rsidP="000D391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D3912">
        <w:rPr>
          <w:sz w:val="24"/>
          <w:szCs w:val="24"/>
        </w:rPr>
        <w:t xml:space="preserve">Write </w:t>
      </w:r>
      <w:r w:rsidRPr="00BC3800">
        <w:rPr>
          <w:b/>
          <w:sz w:val="24"/>
          <w:szCs w:val="24"/>
        </w:rPr>
        <w:t>MOI</w:t>
      </w:r>
      <w:r w:rsidRPr="000D3912">
        <w:rPr>
          <w:sz w:val="24"/>
          <w:szCs w:val="24"/>
        </w:rPr>
        <w:t xml:space="preserve"> next to the adjectives that describe you the best. You need to have </w:t>
      </w:r>
      <w:r w:rsidRPr="00BC3800">
        <w:rPr>
          <w:b/>
          <w:sz w:val="24"/>
          <w:szCs w:val="24"/>
        </w:rPr>
        <w:t>at least 9</w:t>
      </w:r>
    </w:p>
    <w:p w14:paraId="3A52AFC1" w14:textId="18F9F1C8" w:rsidR="000D3912" w:rsidRPr="000D3912" w:rsidRDefault="000D3912" w:rsidP="000D391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D3912">
        <w:rPr>
          <w:sz w:val="24"/>
          <w:szCs w:val="24"/>
        </w:rPr>
        <w:t>When told, get up and ask different partner how they were when they were a child</w:t>
      </w:r>
    </w:p>
    <w:p w14:paraId="47BD3516" w14:textId="6F08B488" w:rsidR="000D3912" w:rsidRPr="000D3912" w:rsidRDefault="000D3912" w:rsidP="000D391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D3912">
        <w:rPr>
          <w:sz w:val="24"/>
          <w:szCs w:val="24"/>
        </w:rPr>
        <w:t xml:space="preserve">If a partner had also chosen the same adjective, ask the partner to sign your box. </w:t>
      </w:r>
    </w:p>
    <w:p w14:paraId="531F3387" w14:textId="1FF8E276" w:rsidR="000D3912" w:rsidRPr="000D3912" w:rsidRDefault="000D3912" w:rsidP="000D391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D3912">
        <w:rPr>
          <w:sz w:val="24"/>
          <w:szCs w:val="24"/>
        </w:rPr>
        <w:t xml:space="preserve">At the end of the activity, check who </w:t>
      </w:r>
      <w:proofErr w:type="spellStart"/>
      <w:r w:rsidRPr="000D3912">
        <w:rPr>
          <w:sz w:val="24"/>
          <w:szCs w:val="24"/>
        </w:rPr>
        <w:t>ha</w:t>
      </w:r>
      <w:r w:rsidR="00BC3800">
        <w:rPr>
          <w:sz w:val="24"/>
          <w:szCs w:val="24"/>
        </w:rPr>
        <w:t>s</w:t>
      </w:r>
      <w:r w:rsidRPr="000D3912">
        <w:rPr>
          <w:sz w:val="24"/>
          <w:szCs w:val="24"/>
        </w:rPr>
        <w:t>the</w:t>
      </w:r>
      <w:proofErr w:type="spellEnd"/>
      <w:r w:rsidRPr="000D3912">
        <w:rPr>
          <w:sz w:val="24"/>
          <w:szCs w:val="24"/>
        </w:rPr>
        <w:t xml:space="preserve"> most in common with you.</w:t>
      </w:r>
    </w:p>
    <w:p w14:paraId="3C02B43A" w14:textId="77777777" w:rsidR="000D3912" w:rsidRDefault="000D3912" w:rsidP="000D3912">
      <w:pPr>
        <w:rPr>
          <w:b/>
          <w:sz w:val="24"/>
          <w:szCs w:val="24"/>
        </w:rPr>
      </w:pPr>
    </w:p>
    <w:p w14:paraId="60059132" w14:textId="77777777" w:rsidR="000D3912" w:rsidRDefault="000D3912" w:rsidP="000D3912">
      <w:pPr>
        <w:rPr>
          <w:b/>
          <w:sz w:val="24"/>
          <w:szCs w:val="24"/>
        </w:rPr>
      </w:pPr>
    </w:p>
    <w:p w14:paraId="50A0175C" w14:textId="77777777" w:rsidR="000D3912" w:rsidRDefault="000D3912" w:rsidP="000D3912">
      <w:pPr>
        <w:rPr>
          <w:b/>
          <w:sz w:val="24"/>
          <w:szCs w:val="24"/>
        </w:rPr>
      </w:pPr>
    </w:p>
    <w:p w14:paraId="28AD17BD" w14:textId="284EC556" w:rsidR="000D3912" w:rsidRPr="000D3912" w:rsidRDefault="00BC3800" w:rsidP="000D3912">
      <w:pPr>
        <w:rPr>
          <w:b/>
          <w:sz w:val="24"/>
          <w:szCs w:val="24"/>
        </w:rPr>
      </w:pPr>
      <w:r>
        <w:rPr>
          <w:b/>
          <w:sz w:val="24"/>
          <w:szCs w:val="24"/>
        </w:rPr>
        <w:t>LE CAMARADE LE PLUS SEMBLABLE EST: _____________________________________</w:t>
      </w:r>
    </w:p>
    <w:p w14:paraId="1AA4014F" w14:textId="77777777" w:rsidR="000D3912" w:rsidRPr="000D3912" w:rsidRDefault="000D3912" w:rsidP="00B16185">
      <w:pPr>
        <w:rPr>
          <w:b/>
          <w:sz w:val="24"/>
          <w:szCs w:val="24"/>
        </w:rPr>
      </w:pPr>
    </w:p>
    <w:p w14:paraId="3C66BD28" w14:textId="77777777" w:rsidR="000D3912" w:rsidRDefault="000D3912" w:rsidP="00B16185">
      <w:pPr>
        <w:rPr>
          <w:lang w:val="fr-FR"/>
        </w:rPr>
      </w:pPr>
    </w:p>
    <w:p w14:paraId="04F219CD" w14:textId="77777777" w:rsidR="000D3912" w:rsidRDefault="000D3912" w:rsidP="00B16185">
      <w:pPr>
        <w:rPr>
          <w:lang w:val="fr-FR"/>
        </w:rPr>
      </w:pPr>
    </w:p>
    <w:p w14:paraId="3EB092EC" w14:textId="10A35105" w:rsidR="000D3912" w:rsidRDefault="00BC3800" w:rsidP="00B16185">
      <w:pPr>
        <w:rPr>
          <w:lang w:val="fr-FR"/>
        </w:rPr>
      </w:pPr>
      <w:r>
        <w:rPr>
          <w:lang w:val="fr-FR"/>
        </w:rPr>
        <w:t>RAPPEL QUESTION :</w:t>
      </w:r>
    </w:p>
    <w:p w14:paraId="6467D50D" w14:textId="77777777" w:rsidR="00BC3800" w:rsidRDefault="00BC3800" w:rsidP="00B16185">
      <w:pPr>
        <w:rPr>
          <w:lang w:val="fr-FR"/>
        </w:rPr>
      </w:pPr>
    </w:p>
    <w:p w14:paraId="7E654250" w14:textId="215D2286" w:rsidR="00BC3800" w:rsidRDefault="00BC3800" w:rsidP="00B16185">
      <w:pPr>
        <w:rPr>
          <w:lang w:val="fr-FR"/>
        </w:rPr>
      </w:pPr>
      <w:r>
        <w:rPr>
          <w:lang w:val="fr-FR"/>
        </w:rPr>
        <w:t>Est-ce que tu étais _______________________ (</w:t>
      </w:r>
      <w:proofErr w:type="gramStart"/>
      <w:r>
        <w:rPr>
          <w:lang w:val="fr-FR"/>
        </w:rPr>
        <w:t>adjectif)  quand</w:t>
      </w:r>
      <w:proofErr w:type="gramEnd"/>
      <w:r>
        <w:rPr>
          <w:lang w:val="fr-FR"/>
        </w:rPr>
        <w:t xml:space="preserve"> tu étais petit ? </w:t>
      </w:r>
    </w:p>
    <w:tbl>
      <w:tblPr>
        <w:tblStyle w:val="TableGrid"/>
        <w:tblpPr w:leftFromText="180" w:rightFromText="180" w:vertAnchor="page" w:horzAnchor="page" w:tblpX="1450" w:tblpY="2705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BC3800" w14:paraId="044E9343" w14:textId="77777777" w:rsidTr="00BC3800">
        <w:trPr>
          <w:trHeight w:val="1770"/>
        </w:trPr>
        <w:tc>
          <w:tcPr>
            <w:tcW w:w="3116" w:type="dxa"/>
          </w:tcPr>
          <w:p w14:paraId="37529E59" w14:textId="77777777" w:rsidR="00BC3800" w:rsidRDefault="00BC3800" w:rsidP="00BC3800">
            <w:bookmarkStart w:id="0" w:name="_GoBack"/>
            <w:bookmarkEnd w:id="0"/>
            <w:r w:rsidRPr="0080391E">
              <w:rPr>
                <w:noProof/>
              </w:rPr>
              <w:lastRenderedPageBreak/>
              <w:drawing>
                <wp:inline distT="0" distB="0" distL="0" distR="0" wp14:anchorId="1BDE6284" wp14:editId="3D761CD9">
                  <wp:extent cx="742950" cy="733679"/>
                  <wp:effectExtent l="0" t="0" r="0" b="9525"/>
                  <wp:docPr id="19" name="Picture 1" descr="Waiting Area Free Stock Photo HD - Public Domain Pictu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Waiting Area Free Stock Photo HD - Public Domain Pictures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9045"/>
                          <a:stretch/>
                        </pic:blipFill>
                        <pic:spPr>
                          <a:xfrm>
                            <a:off x="0" y="0"/>
                            <a:ext cx="763071" cy="7535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79190D9" w14:textId="77777777" w:rsidR="00BC3800" w:rsidRDefault="00BC3800" w:rsidP="00BC3800">
            <w:r w:rsidRPr="0080391E">
              <w:rPr>
                <w:noProof/>
              </w:rPr>
              <w:drawing>
                <wp:inline distT="0" distB="0" distL="0" distR="0" wp14:anchorId="773D81D4" wp14:editId="0DAA896C">
                  <wp:extent cx="590550" cy="800523"/>
                  <wp:effectExtent l="0" t="0" r="0" b="0"/>
                  <wp:docPr id="20" name="Picture 1" descr="yoga_girl_cartoon_jpg_w180h2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yoga_girl_cartoon_jpg_w180h244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7411" cy="809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266ED0D7" w14:textId="77777777" w:rsidR="00BC3800" w:rsidRDefault="00BC3800" w:rsidP="00BC3800">
            <w:r w:rsidRPr="0080391E">
              <w:rPr>
                <w:noProof/>
              </w:rPr>
              <w:drawing>
                <wp:inline distT="0" distB="0" distL="0" distR="0" wp14:anchorId="62669AD2" wp14:editId="154E5909">
                  <wp:extent cx="712210" cy="895350"/>
                  <wp:effectExtent l="0" t="0" r="0" b="0"/>
                  <wp:docPr id="21" name="Picture 6" descr="TransGriot: Wake The Hell Up, Spoiled Vanilla GLBT Fauxgressiv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 descr="TransGriot: Wake The Hell Up, Spoiled Vanilla GLBT Fauxgressives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1005" cy="9064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3800" w14:paraId="1BC9FEF3" w14:textId="77777777" w:rsidTr="00BC3800">
        <w:trPr>
          <w:trHeight w:val="1770"/>
        </w:trPr>
        <w:tc>
          <w:tcPr>
            <w:tcW w:w="3116" w:type="dxa"/>
          </w:tcPr>
          <w:p w14:paraId="55742BEF" w14:textId="77777777" w:rsidR="00BC3800" w:rsidRDefault="00BC3800" w:rsidP="00BC3800">
            <w:r w:rsidRPr="0080391E">
              <w:rPr>
                <w:noProof/>
              </w:rPr>
              <w:drawing>
                <wp:inline distT="0" distB="0" distL="0" distR="0" wp14:anchorId="79BA7393" wp14:editId="00F0CF48">
                  <wp:extent cx="638595" cy="923925"/>
                  <wp:effectExtent l="0" t="0" r="9525" b="0"/>
                  <wp:docPr id="22" name="Picture 22" descr="Children aren't to blame, parents are. | CreateDeba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Children aren't to blame, parents are. | CreateDebat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828"/>
                          <a:stretch/>
                        </pic:blipFill>
                        <pic:spPr>
                          <a:xfrm>
                            <a:off x="0" y="0"/>
                            <a:ext cx="652341" cy="9438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4C64B4F" w14:textId="77777777" w:rsidR="00BC3800" w:rsidRDefault="00BC3800" w:rsidP="00BC3800">
            <w:r w:rsidRPr="0080391E">
              <w:rPr>
                <w:noProof/>
              </w:rPr>
              <w:drawing>
                <wp:inline distT="0" distB="0" distL="0" distR="0" wp14:anchorId="314CC0D1" wp14:editId="688DEC97">
                  <wp:extent cx="838200" cy="952195"/>
                  <wp:effectExtent l="0" t="0" r="0" b="635"/>
                  <wp:docPr id="23" name="Picture 2" descr="Clip art of a very pleased birthday boy holding a colorful gift box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Clip art of a very pleased birthday boy holding a colorful gift box.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9772" cy="9767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26440D96" w14:textId="77777777" w:rsidR="00BC3800" w:rsidRDefault="00BC3800" w:rsidP="00BC3800">
            <w:r w:rsidRPr="0080391E">
              <w:rPr>
                <w:noProof/>
              </w:rPr>
              <w:drawing>
                <wp:inline distT="0" distB="0" distL="0" distR="0" wp14:anchorId="27BA39F5" wp14:editId="2E4E26C0">
                  <wp:extent cx="586983" cy="951865"/>
                  <wp:effectExtent l="0" t="0" r="3810" b="635"/>
                  <wp:docPr id="24" name="Picture 4" descr="external image hiking-clipart-185x3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external image hiking-clipart-185x300.gif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737" cy="964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3800" w14:paraId="7024DD3E" w14:textId="77777777" w:rsidTr="00BC3800">
        <w:trPr>
          <w:trHeight w:val="1770"/>
        </w:trPr>
        <w:tc>
          <w:tcPr>
            <w:tcW w:w="3116" w:type="dxa"/>
          </w:tcPr>
          <w:p w14:paraId="2F466062" w14:textId="77777777" w:rsidR="00BC3800" w:rsidRDefault="00BC3800" w:rsidP="00BC3800">
            <w:r w:rsidRPr="0080391E">
              <w:rPr>
                <w:noProof/>
              </w:rPr>
              <w:drawing>
                <wp:inline distT="0" distB="0" distL="0" distR="0" wp14:anchorId="073156D1" wp14:editId="0ADC32D9">
                  <wp:extent cx="685800" cy="797726"/>
                  <wp:effectExtent l="0" t="0" r="0" b="2540"/>
                  <wp:docPr id="25" name="Picture 1" descr="Seroquel | Falling Forw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Seroquel | Falling Forward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209" cy="812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39EC5A9B" w14:textId="77777777" w:rsidR="00BC3800" w:rsidRDefault="00BC3800" w:rsidP="00BC3800">
            <w:r w:rsidRPr="0080391E">
              <w:rPr>
                <w:noProof/>
              </w:rPr>
              <w:drawing>
                <wp:inline distT="0" distB="0" distL="0" distR="0" wp14:anchorId="3C9754AC" wp14:editId="149819E9">
                  <wp:extent cx="809625" cy="721722"/>
                  <wp:effectExtent l="0" t="0" r="0" b="2540"/>
                  <wp:docPr id="26" name="Picture 14" descr="Most mothers worry when their daughters reach adolescence, but I was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4" descr="Most mothers worry when their daughters reach adolescence, but I was ...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023" cy="733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3B5CBF54" w14:textId="77777777" w:rsidR="00BC3800" w:rsidRDefault="00BC3800" w:rsidP="00BC3800">
            <w:r w:rsidRPr="0080391E">
              <w:rPr>
                <w:noProof/>
              </w:rPr>
              <w:drawing>
                <wp:inline distT="0" distB="0" distL="0" distR="0" wp14:anchorId="2A26C7CD" wp14:editId="2CCBDA3E">
                  <wp:extent cx="539469" cy="933450"/>
                  <wp:effectExtent l="0" t="0" r="0" b="0"/>
                  <wp:docPr id="27" name="Picture 8" descr="Les pays francophones regorgent de bons mots .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 descr="Les pays francophones regorgent de bons mots ....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5819"/>
                          <a:stretch/>
                        </pic:blipFill>
                        <pic:spPr>
                          <a:xfrm>
                            <a:off x="0" y="0"/>
                            <a:ext cx="549041" cy="950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3800" w14:paraId="67CA597A" w14:textId="77777777" w:rsidTr="00BC3800">
        <w:trPr>
          <w:trHeight w:val="1770"/>
        </w:trPr>
        <w:tc>
          <w:tcPr>
            <w:tcW w:w="3116" w:type="dxa"/>
          </w:tcPr>
          <w:p w14:paraId="51488AA9" w14:textId="77777777" w:rsidR="00BC3800" w:rsidRDefault="00BC3800" w:rsidP="00BC3800">
            <w:r w:rsidRPr="0080391E">
              <w:rPr>
                <w:noProof/>
              </w:rPr>
              <w:drawing>
                <wp:inline distT="0" distB="0" distL="0" distR="0" wp14:anchorId="23803D0A" wp14:editId="09B26B2C">
                  <wp:extent cx="714375" cy="855539"/>
                  <wp:effectExtent l="0" t="0" r="0" b="1905"/>
                  <wp:docPr id="28" name="Picture 1" descr="this was for the syfy channel..blatant! they changed the spelling too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this was for the syfy channel..blatant! they changed the spelling too ...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4135" cy="879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6FC480A" w14:textId="77777777" w:rsidR="00BC3800" w:rsidRDefault="00BC3800" w:rsidP="00BC3800">
            <w:r w:rsidRPr="0080391E">
              <w:rPr>
                <w:noProof/>
              </w:rPr>
              <w:drawing>
                <wp:inline distT="0" distB="0" distL="0" distR="0" wp14:anchorId="1CC635DA" wp14:editId="7B0CAEE1">
                  <wp:extent cx="723900" cy="760277"/>
                  <wp:effectExtent l="0" t="0" r="0" b="1905"/>
                  <wp:docPr id="29" name="Picture 12" descr="Joke from: Erving Elementary School Photo courtesy of Jupiter Images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2" descr="Joke from: Erving Elementary School Photo courtesy of Jupiter Images ...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005" cy="764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7648EE2" w14:textId="77777777" w:rsidR="00BC3800" w:rsidRDefault="00BC3800" w:rsidP="00BC3800">
            <w:r w:rsidRPr="0080391E">
              <w:rPr>
                <w:noProof/>
              </w:rPr>
              <w:drawing>
                <wp:inline distT="0" distB="0" distL="0" distR="0" wp14:anchorId="309DE0E8" wp14:editId="33C9DECD">
                  <wp:extent cx="571500" cy="857250"/>
                  <wp:effectExtent l="0" t="0" r="0" b="0"/>
                  <wp:docPr id="30" name="Picture 6" descr="students will learn the subject because they are naturally curious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 descr="students will learn the subject because they are naturally curious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965" cy="857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3800" w14:paraId="1087C67C" w14:textId="77777777" w:rsidTr="00BC3800">
        <w:trPr>
          <w:trHeight w:val="1770"/>
        </w:trPr>
        <w:tc>
          <w:tcPr>
            <w:tcW w:w="3116" w:type="dxa"/>
          </w:tcPr>
          <w:p w14:paraId="58D79461" w14:textId="77777777" w:rsidR="00BC3800" w:rsidRDefault="00BC3800" w:rsidP="00BC3800">
            <w:r w:rsidRPr="0080391E">
              <w:rPr>
                <w:noProof/>
              </w:rPr>
              <w:drawing>
                <wp:inline distT="0" distB="0" distL="0" distR="0" wp14:anchorId="627532FD" wp14:editId="45320FEB">
                  <wp:extent cx="657225" cy="771525"/>
                  <wp:effectExtent l="0" t="0" r="9525" b="9525"/>
                  <wp:docPr id="31" name="Picture 1" descr="Todos somos Springfield. Por Clarisa Ercolano | Diario Patagonia BW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Todos somos Springfield. Por Clarisa Ercolano | Diario Patagonia BWN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148" cy="796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1643F21" w14:textId="77777777" w:rsidR="00BC3800" w:rsidRDefault="00BC3800" w:rsidP="00BC3800">
            <w:r w:rsidRPr="0080391E">
              <w:rPr>
                <w:noProof/>
              </w:rPr>
              <w:drawing>
                <wp:inline distT="0" distB="0" distL="0" distR="0" wp14:anchorId="2C997573" wp14:editId="163B96C5">
                  <wp:extent cx="657225" cy="931291"/>
                  <wp:effectExtent l="0" t="0" r="0" b="2540"/>
                  <wp:docPr id="32" name="Picture 10" descr="Little Devil Sam by simonesan on Deviant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 descr="Little Devil Sam by simonesan on DeviantArt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272" cy="93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DD6B26C" w14:textId="77777777" w:rsidR="00BC3800" w:rsidRDefault="00BC3800" w:rsidP="00BC3800">
            <w:r w:rsidRPr="0080391E">
              <w:rPr>
                <w:noProof/>
              </w:rPr>
              <w:drawing>
                <wp:inline distT="0" distB="0" distL="0" distR="0" wp14:anchorId="0713BCD1" wp14:editId="1B3F48B6">
                  <wp:extent cx="552450" cy="930442"/>
                  <wp:effectExtent l="0" t="0" r="0" b="3175"/>
                  <wp:docPr id="33" name="Picture 4" descr="Corazones Puros (recuerdos..): Tercer Bimest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Corazones Puros (recuerdos..): Tercer Bimestre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7264" cy="938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3800" w14:paraId="20C40AC8" w14:textId="77777777" w:rsidTr="00BC3800">
        <w:trPr>
          <w:trHeight w:val="1770"/>
        </w:trPr>
        <w:tc>
          <w:tcPr>
            <w:tcW w:w="3116" w:type="dxa"/>
          </w:tcPr>
          <w:p w14:paraId="43D63014" w14:textId="77777777" w:rsidR="00BC3800" w:rsidRDefault="00BC3800" w:rsidP="00BC3800">
            <w:r w:rsidRPr="0080391E">
              <w:rPr>
                <w:noProof/>
              </w:rPr>
              <w:drawing>
                <wp:inline distT="0" distB="0" distL="0" distR="0" wp14:anchorId="65D53D17" wp14:editId="4095866E">
                  <wp:extent cx="828675" cy="941998"/>
                  <wp:effectExtent l="0" t="0" r="0" b="0"/>
                  <wp:docPr id="34" name="Picture 1" descr="My submissive journey: September 2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My submissive journey: September 201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2030"/>
                          <a:stretch/>
                        </pic:blipFill>
                        <pic:spPr>
                          <a:xfrm>
                            <a:off x="0" y="0"/>
                            <a:ext cx="856890" cy="9740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0AFF4F7A" w14:textId="77777777" w:rsidR="00BC3800" w:rsidRDefault="00BC3800" w:rsidP="00BC3800">
            <w:r w:rsidRPr="0080391E">
              <w:rPr>
                <w:noProof/>
              </w:rPr>
              <w:drawing>
                <wp:inline distT="0" distB="0" distL="0" distR="0" wp14:anchorId="4352F317" wp14:editId="60449DFC">
                  <wp:extent cx="809625" cy="809625"/>
                  <wp:effectExtent l="0" t="0" r="9525" b="9525"/>
                  <wp:docPr id="35" name="Picture 8" descr="clip_art_cartoon_of_an_asian_girl_laying_on_the_floor_on_her_stomach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 descr="clip_art_cartoon_of_an_asian_girl_laying_on_the_floor_on_her_stomach ..."/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854" cy="8098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F98B77C" w14:textId="77777777" w:rsidR="00BC3800" w:rsidRDefault="00BC3800" w:rsidP="00BC3800">
            <w:r w:rsidRPr="0080391E">
              <w:rPr>
                <w:noProof/>
              </w:rPr>
              <w:drawing>
                <wp:inline distT="0" distB="0" distL="0" distR="0" wp14:anchorId="436DA437" wp14:editId="60419963">
                  <wp:extent cx="838200" cy="838200"/>
                  <wp:effectExtent l="0" t="0" r="0" b="0"/>
                  <wp:docPr id="36" name="Picture 2" descr="Click the link below to tell us your story and send pictures of your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Click the link below to tell us your story and send pictures of your ..."/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444" cy="838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70BFC2" w14:textId="1D1B918E" w:rsidR="0080391E" w:rsidRPr="0080391E" w:rsidRDefault="0080391E" w:rsidP="00BC3800">
      <w:pPr>
        <w:spacing w:after="0"/>
        <w:rPr>
          <w:lang w:val="fr-FR"/>
        </w:rPr>
      </w:pPr>
    </w:p>
    <w:sectPr w:rsidR="0080391E" w:rsidRPr="0080391E">
      <w:headerReference w:type="default" r:id="rId2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5CE48D" w14:textId="77777777" w:rsidR="00CD4400" w:rsidRDefault="00CD4400" w:rsidP="00787D63">
      <w:pPr>
        <w:spacing w:after="0" w:line="240" w:lineRule="auto"/>
      </w:pPr>
      <w:r>
        <w:separator/>
      </w:r>
    </w:p>
  </w:endnote>
  <w:endnote w:type="continuationSeparator" w:id="0">
    <w:p w14:paraId="4D3E6E74" w14:textId="77777777" w:rsidR="00CD4400" w:rsidRDefault="00CD4400" w:rsidP="00787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48E88C" w14:textId="77777777" w:rsidR="00CD4400" w:rsidRDefault="00CD4400" w:rsidP="00787D63">
      <w:pPr>
        <w:spacing w:after="0" w:line="240" w:lineRule="auto"/>
      </w:pPr>
      <w:r>
        <w:separator/>
      </w:r>
    </w:p>
  </w:footnote>
  <w:footnote w:type="continuationSeparator" w:id="0">
    <w:p w14:paraId="38836D57" w14:textId="77777777" w:rsidR="00CD4400" w:rsidRDefault="00CD4400" w:rsidP="00787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D6065B" w14:textId="77777777" w:rsidR="00787D63" w:rsidRDefault="00787D63">
    <w:pPr>
      <w:pStyle w:val="Header"/>
    </w:pPr>
    <w:proofErr w:type="gramStart"/>
    <w:r>
      <w:t>Nom:_</w:t>
    </w:r>
    <w:proofErr w:type="gramEnd"/>
    <w:r>
      <w:t>_________________________</w:t>
    </w:r>
    <w:r>
      <w:tab/>
      <w:t xml:space="preserve">                                </w:t>
    </w:r>
    <w:proofErr w:type="spellStart"/>
    <w:r>
      <w:t>Prénom</w:t>
    </w:r>
    <w:proofErr w:type="spellEnd"/>
    <w:r>
      <w:t>:_______________________________</w:t>
    </w:r>
  </w:p>
  <w:p w14:paraId="3CBEAA39" w14:textId="77777777" w:rsidR="00787D63" w:rsidRDefault="00787D63">
    <w:pPr>
      <w:pStyle w:val="Header"/>
    </w:pPr>
  </w:p>
  <w:p w14:paraId="79952C63" w14:textId="77777777" w:rsidR="00787D63" w:rsidRPr="00787D63" w:rsidRDefault="00787D63" w:rsidP="00787D63">
    <w:pPr>
      <w:pStyle w:val="Header"/>
      <w:jc w:val="center"/>
      <w:rPr>
        <w:b/>
        <w:i/>
        <w:sz w:val="24"/>
        <w:szCs w:val="24"/>
      </w:rPr>
    </w:pPr>
    <w:r w:rsidRPr="00787D63">
      <w:rPr>
        <w:b/>
        <w:i/>
        <w:sz w:val="24"/>
        <w:szCs w:val="24"/>
      </w:rPr>
      <w:t>FR 31 –</w:t>
    </w:r>
    <w:proofErr w:type="spellStart"/>
    <w:r w:rsidRPr="00787D63">
      <w:rPr>
        <w:b/>
        <w:i/>
        <w:sz w:val="24"/>
        <w:szCs w:val="24"/>
      </w:rPr>
      <w:t>Unité</w:t>
    </w:r>
    <w:proofErr w:type="spellEnd"/>
    <w:r w:rsidRPr="00787D63">
      <w:rPr>
        <w:b/>
        <w:i/>
        <w:sz w:val="24"/>
        <w:szCs w:val="24"/>
      </w:rPr>
      <w:t xml:space="preserve"> 1</w:t>
    </w:r>
  </w:p>
  <w:p w14:paraId="6AD4D071" w14:textId="77777777" w:rsidR="00787D63" w:rsidRPr="00787D63" w:rsidRDefault="00787D63" w:rsidP="00787D63">
    <w:pPr>
      <w:pStyle w:val="Header"/>
      <w:jc w:val="center"/>
      <w:rPr>
        <w:b/>
        <w:i/>
        <w:sz w:val="24"/>
        <w:szCs w:val="24"/>
      </w:rPr>
    </w:pPr>
    <w:proofErr w:type="spellStart"/>
    <w:r w:rsidRPr="00787D63">
      <w:rPr>
        <w:b/>
        <w:i/>
        <w:sz w:val="24"/>
        <w:szCs w:val="24"/>
      </w:rPr>
      <w:t>L’enfance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CB558C"/>
    <w:multiLevelType w:val="hybridMultilevel"/>
    <w:tmpl w:val="B6B00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91E"/>
    <w:rsid w:val="000D3912"/>
    <w:rsid w:val="001E1FA3"/>
    <w:rsid w:val="00442B5A"/>
    <w:rsid w:val="006B286D"/>
    <w:rsid w:val="00787D63"/>
    <w:rsid w:val="0080391E"/>
    <w:rsid w:val="00AF594A"/>
    <w:rsid w:val="00B16185"/>
    <w:rsid w:val="00BC3800"/>
    <w:rsid w:val="00CB044F"/>
    <w:rsid w:val="00CD4400"/>
    <w:rsid w:val="00F9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64CB6"/>
  <w15:chartTrackingRefBased/>
  <w15:docId w15:val="{00E5F3A9-EC28-477B-9ADA-08D0068B2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3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87D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D63"/>
  </w:style>
  <w:style w:type="paragraph" w:styleId="Footer">
    <w:name w:val="footer"/>
    <w:basedOn w:val="Normal"/>
    <w:link w:val="FooterChar"/>
    <w:uiPriority w:val="99"/>
    <w:unhideWhenUsed/>
    <w:rsid w:val="00787D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D63"/>
  </w:style>
  <w:style w:type="paragraph" w:styleId="ListParagraph">
    <w:name w:val="List Paragraph"/>
    <w:basedOn w:val="Normal"/>
    <w:uiPriority w:val="34"/>
    <w:qFormat/>
    <w:rsid w:val="000D39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gif"/><Relationship Id="rId20" Type="http://schemas.openxmlformats.org/officeDocument/2006/relationships/image" Target="media/image14.jpeg"/><Relationship Id="rId21" Type="http://schemas.openxmlformats.org/officeDocument/2006/relationships/image" Target="media/image15.jpeg"/><Relationship Id="rId22" Type="http://schemas.openxmlformats.org/officeDocument/2006/relationships/image" Target="media/image16.jpg"/><Relationship Id="rId23" Type="http://schemas.openxmlformats.org/officeDocument/2006/relationships/image" Target="media/image17.jpg"/><Relationship Id="rId24" Type="http://schemas.openxmlformats.org/officeDocument/2006/relationships/image" Target="media/image18.png"/><Relationship Id="rId25" Type="http://schemas.openxmlformats.org/officeDocument/2006/relationships/header" Target="header1.xml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jpeg"/><Relationship Id="rId12" Type="http://schemas.openxmlformats.org/officeDocument/2006/relationships/image" Target="media/image6.gif"/><Relationship Id="rId13" Type="http://schemas.openxmlformats.org/officeDocument/2006/relationships/image" Target="media/image7.jpeg"/><Relationship Id="rId14" Type="http://schemas.openxmlformats.org/officeDocument/2006/relationships/image" Target="media/image8.png"/><Relationship Id="rId15" Type="http://schemas.openxmlformats.org/officeDocument/2006/relationships/image" Target="media/image9.jpeg"/><Relationship Id="rId16" Type="http://schemas.openxmlformats.org/officeDocument/2006/relationships/image" Target="media/image10.gif"/><Relationship Id="rId17" Type="http://schemas.openxmlformats.org/officeDocument/2006/relationships/image" Target="media/image11.gif"/><Relationship Id="rId18" Type="http://schemas.openxmlformats.org/officeDocument/2006/relationships/image" Target="media/image12.gif"/><Relationship Id="rId19" Type="http://schemas.openxmlformats.org/officeDocument/2006/relationships/image" Target="media/image13.jp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151</Words>
  <Characters>865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GREBERT,VIVIANE</cp:lastModifiedBy>
  <cp:revision>3</cp:revision>
  <dcterms:created xsi:type="dcterms:W3CDTF">2016-09-08T20:57:00Z</dcterms:created>
  <dcterms:modified xsi:type="dcterms:W3CDTF">2016-09-08T21:05:00Z</dcterms:modified>
</cp:coreProperties>
</file>